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7A5" w14:textId="711EC387" w:rsidR="00973E67" w:rsidRPr="006843CA" w:rsidRDefault="006843CA" w:rsidP="006843CA">
      <w:pPr>
        <w:jc w:val="center"/>
        <w:rPr>
          <w:rFonts w:ascii="Candara" w:hAnsi="Candara"/>
          <w:b/>
          <w:bCs/>
          <w:sz w:val="44"/>
          <w:szCs w:val="44"/>
        </w:rPr>
      </w:pPr>
      <w:r w:rsidRPr="006843CA">
        <w:rPr>
          <w:rFonts w:ascii="Candara" w:hAnsi="Candara"/>
          <w:b/>
          <w:bCs/>
          <w:sz w:val="44"/>
          <w:szCs w:val="44"/>
        </w:rPr>
        <w:t xml:space="preserve">Rooster van aftreden Raad van Commissarissen </w:t>
      </w:r>
    </w:p>
    <w:p w14:paraId="7F36FA9D" w14:textId="77777777" w:rsidR="006843CA" w:rsidRPr="006843CA" w:rsidRDefault="006843CA" w:rsidP="006843CA">
      <w:pPr>
        <w:jc w:val="center"/>
        <w:rPr>
          <w:rFonts w:ascii="Candara" w:hAnsi="Candara"/>
          <w:b/>
          <w:bCs/>
          <w:sz w:val="48"/>
          <w:szCs w:val="48"/>
        </w:rPr>
      </w:pPr>
    </w:p>
    <w:p w14:paraId="2B2A6497" w14:textId="00EE5939" w:rsidR="006843CA" w:rsidRDefault="006843CA"/>
    <w:tbl>
      <w:tblPr>
        <w:tblStyle w:val="TableNormal"/>
        <w:tblW w:w="9781" w:type="dxa"/>
        <w:tblInd w:w="-10" w:type="dxa"/>
        <w:tblBorders>
          <w:top w:val="single" w:sz="8" w:space="0" w:color="1EA5C3"/>
          <w:left w:val="single" w:sz="8" w:space="0" w:color="1EA5C3"/>
          <w:bottom w:val="single" w:sz="8" w:space="0" w:color="1EA5C3"/>
          <w:right w:val="single" w:sz="8" w:space="0" w:color="1EA5C3"/>
          <w:insideH w:val="single" w:sz="8" w:space="0" w:color="1EA5C3"/>
          <w:insideV w:val="single" w:sz="8" w:space="0" w:color="1EA5C3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508"/>
        <w:gridCol w:w="619"/>
        <w:gridCol w:w="1224"/>
        <w:gridCol w:w="1185"/>
        <w:gridCol w:w="1224"/>
        <w:gridCol w:w="1134"/>
        <w:gridCol w:w="1418"/>
        <w:gridCol w:w="1469"/>
      </w:tblGrid>
      <w:tr w:rsidR="006843CA" w14:paraId="640B4AD3" w14:textId="77777777" w:rsidTr="00BD625B">
        <w:trPr>
          <w:trHeight w:val="106"/>
        </w:trPr>
        <w:tc>
          <w:tcPr>
            <w:tcW w:w="150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27D0" w14:textId="77777777" w:rsidR="006843CA" w:rsidRPr="004815D3" w:rsidRDefault="006843CA" w:rsidP="00BD625B">
            <w:pPr>
              <w:spacing w:line="260" w:lineRule="exact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M.A.  Wiersma</w:t>
            </w:r>
          </w:p>
        </w:tc>
        <w:tc>
          <w:tcPr>
            <w:tcW w:w="61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33A0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4B86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Theme="minorHAnsi" w:hAnsi="Candara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Burgwerd</w:t>
            </w:r>
          </w:p>
        </w:tc>
        <w:tc>
          <w:tcPr>
            <w:tcW w:w="118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620A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1962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1E55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 xml:space="preserve">Voorzitter </w:t>
            </w:r>
            <w:r>
              <w:rPr>
                <w:rFonts w:ascii="Candara" w:eastAsia="Candara" w:hAnsi="Candara" w:cs="Candara"/>
                <w:sz w:val="16"/>
                <w:szCs w:val="16"/>
              </w:rPr>
              <w:br/>
              <w:t>(v.a. 1-9-2021)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70BB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8534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nee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14:paraId="4A7E22D6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8</w:t>
            </w:r>
          </w:p>
        </w:tc>
      </w:tr>
      <w:tr w:rsidR="006843CA" w14:paraId="6130AFB5" w14:textId="77777777" w:rsidTr="00BD625B">
        <w:trPr>
          <w:trHeight w:val="106"/>
        </w:trPr>
        <w:tc>
          <w:tcPr>
            <w:tcW w:w="150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6DC0" w14:textId="77777777" w:rsidR="006843CA" w:rsidRDefault="006843CA" w:rsidP="00BD625B">
            <w:pPr>
              <w:spacing w:line="260" w:lineRule="exact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A.J. Roos</w:t>
            </w:r>
          </w:p>
        </w:tc>
        <w:tc>
          <w:tcPr>
            <w:tcW w:w="61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2436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V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EDB4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027942">
              <w:rPr>
                <w:rFonts w:ascii="Candara" w:eastAsia="Candara" w:hAnsi="Candara" w:cs="Candara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ijeholtpade</w:t>
            </w:r>
          </w:p>
        </w:tc>
        <w:tc>
          <w:tcPr>
            <w:tcW w:w="118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F42D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1975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1766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vicevoorzitter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6E9C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263F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Ja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14:paraId="410B14FB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5</w:t>
            </w:r>
          </w:p>
        </w:tc>
      </w:tr>
      <w:tr w:rsidR="006843CA" w14:paraId="0F119AD2" w14:textId="77777777" w:rsidTr="00BD625B">
        <w:trPr>
          <w:trHeight w:val="106"/>
        </w:trPr>
        <w:tc>
          <w:tcPr>
            <w:tcW w:w="150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9A62" w14:textId="77777777" w:rsidR="006843CA" w:rsidRDefault="006843CA" w:rsidP="00BD625B">
            <w:pPr>
              <w:spacing w:line="260" w:lineRule="exact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M. Bakker</w:t>
            </w:r>
          </w:p>
        </w:tc>
        <w:tc>
          <w:tcPr>
            <w:tcW w:w="61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5D18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V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4419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Sneek</w:t>
            </w:r>
          </w:p>
        </w:tc>
        <w:tc>
          <w:tcPr>
            <w:tcW w:w="118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5FE1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1970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0AB1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lid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D483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2020-2024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5F83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Ja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14:paraId="0BC7E7BB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6</w:t>
            </w:r>
          </w:p>
        </w:tc>
      </w:tr>
      <w:tr w:rsidR="006843CA" w14:paraId="43FD20FC" w14:textId="77777777" w:rsidTr="00BD625B">
        <w:trPr>
          <w:trHeight w:val="106"/>
        </w:trPr>
        <w:tc>
          <w:tcPr>
            <w:tcW w:w="150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325F" w14:textId="77777777" w:rsidR="006843CA" w:rsidRDefault="006843CA" w:rsidP="00BD625B">
            <w:pPr>
              <w:spacing w:line="260" w:lineRule="exact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S.J. Oord</w:t>
            </w:r>
          </w:p>
        </w:tc>
        <w:tc>
          <w:tcPr>
            <w:tcW w:w="61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364F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M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5FB3" w14:textId="77777777" w:rsidR="006843CA" w:rsidRPr="00027942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 xml:space="preserve">De </w:t>
            </w:r>
            <w:proofErr w:type="spellStart"/>
            <w:r w:rsidRPr="00293759">
              <w:rPr>
                <w:rFonts w:ascii="Candara" w:eastAsia="Candara" w:hAnsi="Candara" w:cs="Candara"/>
                <w:sz w:val="16"/>
                <w:szCs w:val="16"/>
              </w:rPr>
              <w:t>Knipe</w:t>
            </w:r>
            <w:proofErr w:type="spellEnd"/>
          </w:p>
        </w:tc>
        <w:tc>
          <w:tcPr>
            <w:tcW w:w="118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1830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1961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D22F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lid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52BC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2021-2025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9AF1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Ja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14:paraId="7BECBC34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40</w:t>
            </w:r>
          </w:p>
        </w:tc>
      </w:tr>
      <w:tr w:rsidR="006843CA" w14:paraId="64232FF2" w14:textId="77777777" w:rsidTr="00BD625B">
        <w:trPr>
          <w:trHeight w:val="106"/>
        </w:trPr>
        <w:tc>
          <w:tcPr>
            <w:tcW w:w="150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3465" w14:textId="77777777" w:rsidR="006843CA" w:rsidRDefault="006843CA" w:rsidP="00BD625B">
            <w:pPr>
              <w:spacing w:line="260" w:lineRule="exact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E.A. Groot</w:t>
            </w:r>
          </w:p>
        </w:tc>
        <w:tc>
          <w:tcPr>
            <w:tcW w:w="61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E028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M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33BA" w14:textId="77777777" w:rsidR="006843CA" w:rsidRPr="00027942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Delfzijl</w:t>
            </w:r>
          </w:p>
        </w:tc>
        <w:tc>
          <w:tcPr>
            <w:tcW w:w="118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2E34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1956</w:t>
            </w:r>
          </w:p>
        </w:tc>
        <w:tc>
          <w:tcPr>
            <w:tcW w:w="122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4D3E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lid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20E2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2021-2025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6462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Ja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14:paraId="0600B4C2" w14:textId="77777777" w:rsidR="006843CA" w:rsidRDefault="006843CA" w:rsidP="00BD625B">
            <w:pPr>
              <w:spacing w:line="260" w:lineRule="exact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6</w:t>
            </w:r>
          </w:p>
        </w:tc>
      </w:tr>
    </w:tbl>
    <w:p w14:paraId="3AC0D276" w14:textId="1256D495" w:rsidR="006843CA" w:rsidRDefault="006843CA"/>
    <w:p w14:paraId="28261832" w14:textId="77777777" w:rsidR="006843CA" w:rsidRDefault="006843CA"/>
    <w:tbl>
      <w:tblPr>
        <w:tblStyle w:val="TableNormal"/>
        <w:tblW w:w="9781" w:type="dxa"/>
        <w:tblInd w:w="-10" w:type="dxa"/>
        <w:tblBorders>
          <w:top w:val="single" w:sz="8" w:space="0" w:color="1EA5C3"/>
          <w:left w:val="single" w:sz="8" w:space="0" w:color="1EA5C3"/>
          <w:bottom w:val="single" w:sz="8" w:space="0" w:color="1EA5C3"/>
          <w:right w:val="single" w:sz="8" w:space="0" w:color="1EA5C3"/>
          <w:insideH w:val="single" w:sz="8" w:space="0" w:color="1EA5C3"/>
          <w:insideV w:val="single" w:sz="8" w:space="0" w:color="1EA5C3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5245"/>
      </w:tblGrid>
      <w:tr w:rsidR="006843CA" w14:paraId="15E1525D" w14:textId="77777777" w:rsidTr="00BD625B">
        <w:trPr>
          <w:trHeight w:val="442"/>
        </w:trPr>
        <w:tc>
          <w:tcPr>
            <w:tcW w:w="2127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556C" w14:textId="77777777" w:rsidR="006843CA" w:rsidRPr="00293759" w:rsidRDefault="006843CA" w:rsidP="00BD625B">
            <w:pPr>
              <w:rPr>
                <w:rFonts w:ascii="Candara" w:hAnsi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M.A.  Wiersma (Minne)</w:t>
            </w:r>
            <w:r w:rsidRPr="00293759">
              <w:rPr>
                <w:rFonts w:ascii="Candara" w:eastAsia="Candara" w:hAnsi="Candara" w:cs="Candara"/>
                <w:sz w:val="16"/>
                <w:szCs w:val="16"/>
              </w:rPr>
              <w:br/>
            </w:r>
            <w:r w:rsidRPr="00293759">
              <w:rPr>
                <w:rFonts w:ascii="Candara" w:hAnsi="Candara"/>
                <w:sz w:val="16"/>
                <w:szCs w:val="16"/>
              </w:rPr>
              <w:t>(voorzitter)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1442" w14:textId="77777777" w:rsidR="006843CA" w:rsidRPr="00F51186" w:rsidRDefault="006843CA" w:rsidP="00BD625B">
            <w:pPr>
              <w:tabs>
                <w:tab w:val="left" w:pos="2127"/>
              </w:tabs>
              <w:rPr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Financiën en control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br/>
            </w:r>
            <w:r w:rsidRPr="00E53E0A">
              <w:rPr>
                <w:rFonts w:ascii="Candara" w:hAnsi="Candara"/>
                <w:sz w:val="16"/>
                <w:szCs w:val="16"/>
              </w:rPr>
              <w:t>bestuurlijk, ondernemerschap</w:t>
            </w:r>
          </w:p>
        </w:tc>
        <w:tc>
          <w:tcPr>
            <w:tcW w:w="524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03EB" w14:textId="77777777" w:rsidR="006843CA" w:rsidRDefault="006843CA" w:rsidP="006843CA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075913">
              <w:rPr>
                <w:rFonts w:ascii="Candara" w:eastAsia="Candara" w:hAnsi="Candara" w:cs="Candara"/>
                <w:sz w:val="16"/>
                <w:szCs w:val="16"/>
              </w:rPr>
              <w:t>Algemeen directeur Stichting Maatschappij van Weldadigheid in Frederiksoord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14:paraId="4F67FCFA" w14:textId="77777777" w:rsidR="006843CA" w:rsidRDefault="006843CA" w:rsidP="006843CA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075913">
              <w:rPr>
                <w:rFonts w:ascii="Candara" w:eastAsia="Candara" w:hAnsi="Candara" w:cs="Candara"/>
                <w:sz w:val="16"/>
                <w:szCs w:val="16"/>
              </w:rPr>
              <w:t xml:space="preserve">Voorzitter Breed Erfgoedoverleg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14:paraId="6360DBE9" w14:textId="77777777" w:rsidR="006843CA" w:rsidRPr="00075913" w:rsidRDefault="006843CA" w:rsidP="006843CA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075913">
              <w:rPr>
                <w:rFonts w:ascii="Candara" w:eastAsia="Candara" w:hAnsi="Candara" w:cs="Candara"/>
                <w:sz w:val="16"/>
                <w:szCs w:val="16"/>
              </w:rPr>
              <w:t>Lid Stuurgroep Regionaal Landschap Drents Friese Grensstreek.</w:t>
            </w:r>
          </w:p>
        </w:tc>
      </w:tr>
      <w:tr w:rsidR="006843CA" w14:paraId="5B804FA9" w14:textId="77777777" w:rsidTr="00BD625B">
        <w:trPr>
          <w:trHeight w:val="442"/>
        </w:trPr>
        <w:tc>
          <w:tcPr>
            <w:tcW w:w="2127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6FAA" w14:textId="77777777" w:rsidR="006843CA" w:rsidRDefault="006843CA" w:rsidP="00BD625B">
            <w:pPr>
              <w:rPr>
                <w:rFonts w:ascii="Candara" w:eastAsia="Candara" w:hAnsi="Candara" w:cs="Candara"/>
                <w:sz w:val="16"/>
                <w:szCs w:val="16"/>
                <w:lang w:val="en-US"/>
              </w:rPr>
            </w:pPr>
            <w:r w:rsidRPr="004A2294">
              <w:rPr>
                <w:rFonts w:ascii="Candara" w:eastAsia="Candara" w:hAnsi="Candara" w:cs="Candara"/>
                <w:sz w:val="16"/>
                <w:szCs w:val="16"/>
                <w:lang w:val="en-US"/>
              </w:rPr>
              <w:t>Mr. A.J. Roos (Anja)</w:t>
            </w:r>
          </w:p>
          <w:p w14:paraId="1DC570E0" w14:textId="77777777" w:rsidR="006843CA" w:rsidRPr="004A2294" w:rsidRDefault="006843CA" w:rsidP="00BD625B">
            <w:pPr>
              <w:rPr>
                <w:rFonts w:ascii="Candara" w:eastAsia="Candara" w:hAnsi="Candara" w:cs="Candara"/>
                <w:sz w:val="16"/>
                <w:szCs w:val="16"/>
                <w:lang w:val="en-US"/>
              </w:rPr>
            </w:pPr>
            <w:r>
              <w:rPr>
                <w:rFonts w:ascii="Candara" w:eastAsia="Candara" w:hAnsi="Candara" w:cs="Candara"/>
                <w:sz w:val="16"/>
                <w:szCs w:val="16"/>
                <w:lang w:val="en-US"/>
              </w:rPr>
              <w:t>(</w:t>
            </w:r>
            <w:proofErr w:type="spellStart"/>
            <w:r w:rsidRPr="00293759">
              <w:rPr>
                <w:rFonts w:ascii="Candara" w:eastAsia="Candara" w:hAnsi="Candara" w:cs="Candara"/>
                <w:sz w:val="16"/>
                <w:szCs w:val="16"/>
                <w:lang w:val="en-US"/>
              </w:rPr>
              <w:t>vicevoorzitter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  <w:lang w:val="en-US"/>
              </w:rPr>
              <w:t>)</w:t>
            </w:r>
          </w:p>
          <w:p w14:paraId="3A8809FC" w14:textId="77777777" w:rsidR="006843CA" w:rsidRDefault="006843CA" w:rsidP="00BD625B">
            <w:pPr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(huurderscommissaris)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CAC9" w14:textId="77777777" w:rsidR="006843CA" w:rsidRDefault="006843CA" w:rsidP="00BD625B">
            <w:pPr>
              <w:tabs>
                <w:tab w:val="left" w:pos="2127"/>
              </w:tabs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Juridische zaken,</w:t>
            </w:r>
            <w:r>
              <w:rPr>
                <w:rFonts w:ascii="Candara" w:eastAsia="Candara" w:hAnsi="Candara" w:cs="Candara"/>
                <w:sz w:val="16"/>
                <w:szCs w:val="16"/>
              </w:rPr>
              <w:br/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governance</w:t>
            </w:r>
            <w:proofErr w:type="spellEnd"/>
          </w:p>
        </w:tc>
        <w:tc>
          <w:tcPr>
            <w:tcW w:w="524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4A61" w14:textId="77777777" w:rsidR="006843CA" w:rsidRPr="00ED063D" w:rsidRDefault="006843CA" w:rsidP="006843CA">
            <w:pPr>
              <w:pStyle w:val="Lijstalinea"/>
              <w:numPr>
                <w:ilvl w:val="0"/>
                <w:numId w:val="1"/>
              </w:numP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F51186">
              <w:rPr>
                <w:rFonts w:ascii="Candara" w:eastAsia="Candara" w:hAnsi="Candara" w:cs="Candara"/>
                <w:sz w:val="16"/>
                <w:szCs w:val="16"/>
              </w:rPr>
              <w:t xml:space="preserve">Advocaat </w:t>
            </w:r>
            <w:proofErr w:type="spellStart"/>
            <w:r w:rsidRPr="00F51186">
              <w:rPr>
                <w:rFonts w:ascii="Candara" w:eastAsia="Candara" w:hAnsi="Candara" w:cs="Candara"/>
                <w:sz w:val="16"/>
                <w:szCs w:val="16"/>
              </w:rPr>
              <w:t>Omny</w:t>
            </w:r>
            <w:proofErr w:type="spellEnd"/>
            <w:r w:rsidRPr="00F51186">
              <w:rPr>
                <w:rFonts w:ascii="Candara" w:eastAsia="Candara" w:hAnsi="Candara" w:cs="Candara"/>
                <w:sz w:val="16"/>
                <w:szCs w:val="16"/>
              </w:rPr>
              <w:t xml:space="preserve"> de Vries Advocaten</w:t>
            </w:r>
            <w:r w:rsidRPr="00ED063D">
              <w:rPr>
                <w:rFonts w:ascii="Candara" w:eastAsia="Candara" w:hAnsi="Candara" w:cs="Candara"/>
                <w:sz w:val="16"/>
                <w:szCs w:val="16"/>
              </w:rPr>
              <w:t xml:space="preserve"> te Wolvega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14:paraId="10AD180C" w14:textId="77777777" w:rsidR="006843CA" w:rsidRPr="001C05B0" w:rsidRDefault="006843CA" w:rsidP="006843CA">
            <w:pPr>
              <w:pStyle w:val="Lijstalinea"/>
              <w:numPr>
                <w:ilvl w:val="0"/>
                <w:numId w:val="1"/>
              </w:numP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 xml:space="preserve">Lid tuchtcollege Koninklijk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Friesch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paardenstamboek.</w:t>
            </w:r>
          </w:p>
        </w:tc>
      </w:tr>
      <w:tr w:rsidR="006843CA" w14:paraId="748BEA71" w14:textId="77777777" w:rsidTr="00BD625B">
        <w:trPr>
          <w:trHeight w:val="442"/>
        </w:trPr>
        <w:tc>
          <w:tcPr>
            <w:tcW w:w="2127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F549" w14:textId="77777777" w:rsidR="006843CA" w:rsidRDefault="006843CA" w:rsidP="00BD625B">
            <w:pPr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M. Bakker (Marjan)</w:t>
            </w:r>
            <w:r>
              <w:rPr>
                <w:rFonts w:ascii="Candara" w:eastAsia="Candara" w:hAnsi="Candara" w:cs="Candara"/>
                <w:sz w:val="16"/>
                <w:szCs w:val="16"/>
              </w:rPr>
              <w:br/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EB21" w14:textId="77777777" w:rsidR="006843CA" w:rsidRDefault="006843CA" w:rsidP="00BD625B">
            <w:pPr>
              <w:tabs>
                <w:tab w:val="left" w:pos="2127"/>
              </w:tabs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Overheid, werkgeverszaken/ personeel zorg</w:t>
            </w:r>
          </w:p>
        </w:tc>
        <w:tc>
          <w:tcPr>
            <w:tcW w:w="524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2342" w14:textId="77777777" w:rsidR="006843CA" w:rsidRPr="001C05B0" w:rsidRDefault="006843CA" w:rsidP="006843CA">
            <w:pPr>
              <w:pStyle w:val="Lijstalinea"/>
              <w:numPr>
                <w:ilvl w:val="0"/>
                <w:numId w:val="1"/>
              </w:numP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1C05B0">
              <w:rPr>
                <w:rFonts w:ascii="Candara" w:eastAsia="Candara" w:hAnsi="Candara" w:cs="Candara"/>
                <w:sz w:val="16"/>
                <w:szCs w:val="16"/>
              </w:rPr>
              <w:t xml:space="preserve">Directeur Klant, Advies en Informatie/ Chief Data </w:t>
            </w:r>
            <w:proofErr w:type="spellStart"/>
            <w:r w:rsidRPr="001C05B0">
              <w:rPr>
                <w:rFonts w:ascii="Candara" w:eastAsia="Candara" w:hAnsi="Candara" w:cs="Candara"/>
                <w:sz w:val="16"/>
                <w:szCs w:val="16"/>
              </w:rPr>
              <w:t>Officer</w:t>
            </w:r>
            <w:proofErr w:type="spellEnd"/>
            <w:r w:rsidRPr="001C05B0">
              <w:rPr>
                <w:rFonts w:ascii="Candara" w:eastAsia="Candara" w:hAnsi="Candara" w:cs="Candara"/>
                <w:sz w:val="16"/>
                <w:szCs w:val="16"/>
              </w:rPr>
              <w:t>, Rijksdienst voor Ondernemend Nederland,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1C05B0">
              <w:rPr>
                <w:rFonts w:ascii="Candara" w:eastAsia="Candara" w:hAnsi="Candara" w:cs="Candara"/>
                <w:sz w:val="16"/>
                <w:szCs w:val="16"/>
              </w:rPr>
              <w:t>Ministerie van Economische Zaken en Klimaat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14:paraId="1C0485C0" w14:textId="77777777" w:rsidR="006843CA" w:rsidRDefault="006843CA" w:rsidP="006843CA">
            <w:pPr>
              <w:pStyle w:val="Lijstalinea"/>
              <w:numPr>
                <w:ilvl w:val="0"/>
                <w:numId w:val="1"/>
              </w:numP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9C7BD0">
              <w:rPr>
                <w:rFonts w:ascii="Candara" w:eastAsia="Candara" w:hAnsi="Candara" w:cs="Candara"/>
                <w:sz w:val="16"/>
                <w:szCs w:val="16"/>
              </w:rPr>
              <w:t xml:space="preserve">Lid Bestuur SVB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–</w:t>
            </w:r>
            <w:r w:rsidRPr="009C7BD0">
              <w:rPr>
                <w:rFonts w:ascii="Candara" w:eastAsia="Candara" w:hAnsi="Candara" w:cs="Candara"/>
                <w:sz w:val="16"/>
                <w:szCs w:val="16"/>
              </w:rPr>
              <w:t xml:space="preserve"> BGT</w:t>
            </w:r>
            <w:r>
              <w:rPr>
                <w:rFonts w:ascii="Candara" w:eastAsia="Candara" w:hAnsi="Candara" w:cs="Candara"/>
                <w:sz w:val="16"/>
                <w:szCs w:val="16"/>
              </w:rPr>
              <w:br/>
            </w:r>
            <w:r w:rsidRPr="009C7BD0">
              <w:rPr>
                <w:rFonts w:ascii="Candara" w:eastAsia="Candara" w:hAnsi="Candara" w:cs="Candara"/>
                <w:sz w:val="16"/>
                <w:szCs w:val="16"/>
              </w:rPr>
              <w:t>(Samenwerkingsverband Basisregistratie Grootschalige Topografie)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</w:tc>
      </w:tr>
      <w:tr w:rsidR="006843CA" w14:paraId="7B3B7EB7" w14:textId="77777777" w:rsidTr="00BD625B">
        <w:trPr>
          <w:trHeight w:val="442"/>
        </w:trPr>
        <w:tc>
          <w:tcPr>
            <w:tcW w:w="2127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ED22" w14:textId="77777777" w:rsidR="006843CA" w:rsidRPr="00293759" w:rsidRDefault="006843CA" w:rsidP="00BD625B">
            <w:pPr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S.J. Oord (Sjoerd)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0366" w14:textId="77777777" w:rsidR="006843CA" w:rsidRPr="00293759" w:rsidRDefault="006843CA" w:rsidP="00BD625B">
            <w:pPr>
              <w:tabs>
                <w:tab w:val="left" w:pos="2127"/>
              </w:tabs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Financiën en control, volkshuisvestelijk</w:t>
            </w:r>
          </w:p>
        </w:tc>
        <w:tc>
          <w:tcPr>
            <w:tcW w:w="524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35EC" w14:textId="77777777" w:rsidR="006843CA" w:rsidRPr="00293759" w:rsidRDefault="006843CA" w:rsidP="006843CA">
            <w:pPr>
              <w:pStyle w:val="Lijstalinea"/>
              <w:numPr>
                <w:ilvl w:val="0"/>
                <w:numId w:val="1"/>
              </w:numPr>
              <w:ind w:left="200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Directeur Actief Financieel Advies BV.</w:t>
            </w:r>
          </w:p>
        </w:tc>
      </w:tr>
      <w:tr w:rsidR="006843CA" w14:paraId="1635CAA3" w14:textId="77777777" w:rsidTr="00BD625B">
        <w:trPr>
          <w:trHeight w:val="442"/>
        </w:trPr>
        <w:tc>
          <w:tcPr>
            <w:tcW w:w="2127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2678" w14:textId="77777777" w:rsidR="006843CA" w:rsidRPr="00293759" w:rsidRDefault="006843CA" w:rsidP="00BD6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E.A. Groot (Emme)</w:t>
            </w:r>
          </w:p>
          <w:p w14:paraId="26C5AA54" w14:textId="77777777" w:rsidR="006843CA" w:rsidRPr="00293759" w:rsidRDefault="006843CA" w:rsidP="00BD625B">
            <w:pPr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(huurderscommissaris)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1F1A" w14:textId="77777777" w:rsidR="006843CA" w:rsidRPr="00293759" w:rsidRDefault="006843CA" w:rsidP="00BD625B">
            <w:pPr>
              <w:tabs>
                <w:tab w:val="left" w:pos="2127"/>
              </w:tabs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Bestuurlijk, overheid</w:t>
            </w:r>
          </w:p>
        </w:tc>
        <w:tc>
          <w:tcPr>
            <w:tcW w:w="5245" w:type="dxa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DFF7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 xml:space="preserve">Bestuurlijk adviseur Herontwikkeling NAM locaties. </w:t>
            </w:r>
          </w:p>
          <w:p w14:paraId="17A1F76D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Voorzitter RvT Groninger Landschap.</w:t>
            </w:r>
          </w:p>
          <w:p w14:paraId="3B9DCB44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Bestuurslid Stichting Boek Blauwe Stad.</w:t>
            </w:r>
          </w:p>
          <w:p w14:paraId="2F8BD229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Voorzitter V.V. NEC Delfzijl.</w:t>
            </w:r>
          </w:p>
          <w:p w14:paraId="220A3C4C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>Voorzitter RvC Woonborg.</w:t>
            </w:r>
          </w:p>
          <w:p w14:paraId="7DB7FB6F" w14:textId="77777777" w:rsidR="006843CA" w:rsidRPr="00293759" w:rsidRDefault="006843CA" w:rsidP="006843C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1" w:hanging="142"/>
              <w:rPr>
                <w:rFonts w:ascii="Candara" w:eastAsia="Candara" w:hAnsi="Candara" w:cs="Candara"/>
                <w:sz w:val="16"/>
                <w:szCs w:val="16"/>
              </w:rPr>
            </w:pPr>
            <w:r w:rsidRPr="00293759">
              <w:rPr>
                <w:rFonts w:ascii="Candara" w:eastAsia="Candara" w:hAnsi="Candara" w:cs="Candara"/>
                <w:sz w:val="16"/>
                <w:szCs w:val="16"/>
              </w:rPr>
              <w:t xml:space="preserve">Voorzitter RvT St. Openbaar Onderwijs </w:t>
            </w:r>
            <w:proofErr w:type="spellStart"/>
            <w:r w:rsidRPr="00293759">
              <w:rPr>
                <w:rFonts w:ascii="Candara" w:eastAsia="Candara" w:hAnsi="Candara" w:cs="Candara"/>
                <w:sz w:val="16"/>
                <w:szCs w:val="16"/>
              </w:rPr>
              <w:t>Marenland</w:t>
            </w:r>
            <w:proofErr w:type="spellEnd"/>
            <w:r w:rsidRPr="00293759"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</w:tc>
      </w:tr>
    </w:tbl>
    <w:p w14:paraId="1B205831" w14:textId="2F5764B4" w:rsidR="006843CA" w:rsidRDefault="006843CA"/>
    <w:p w14:paraId="46BF16D2" w14:textId="2BDB506E" w:rsidR="006843CA" w:rsidRDefault="006843CA"/>
    <w:p w14:paraId="17A95325" w14:textId="77777777" w:rsidR="006843CA" w:rsidRDefault="006843CA"/>
    <w:sectPr w:rsidR="0068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0B97"/>
    <w:multiLevelType w:val="hybridMultilevel"/>
    <w:tmpl w:val="8488B606"/>
    <w:lvl w:ilvl="0" w:tplc="0ACC6DB0">
      <w:start w:val="11"/>
      <w:numFmt w:val="bullet"/>
      <w:lvlText w:val="-"/>
      <w:lvlJc w:val="left"/>
      <w:pPr>
        <w:ind w:left="770" w:hanging="360"/>
      </w:pPr>
      <w:rPr>
        <w:rFonts w:ascii="Calibri" w:eastAsia="MS Mincho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2839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A"/>
    <w:rsid w:val="006843CA"/>
    <w:rsid w:val="007F0145"/>
    <w:rsid w:val="00973E67"/>
    <w:rsid w:val="00B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E8A9"/>
  <w15:chartTrackingRefBased/>
  <w15:docId w15:val="{F0DA8A9C-D034-43BC-AF70-C9D3DA8B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3C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43CA"/>
    <w:pPr>
      <w:ind w:left="720"/>
      <w:contextualSpacing/>
    </w:pPr>
  </w:style>
  <w:style w:type="table" w:customStyle="1" w:styleId="TableNormal">
    <w:name w:val="Table Normal"/>
    <w:rsid w:val="006843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Feenstra-Bootsma</dc:creator>
  <cp:keywords/>
  <dc:description/>
  <cp:lastModifiedBy>Armanda Koenen</cp:lastModifiedBy>
  <cp:revision>3</cp:revision>
  <dcterms:created xsi:type="dcterms:W3CDTF">2022-03-28T10:17:00Z</dcterms:created>
  <dcterms:modified xsi:type="dcterms:W3CDTF">2023-04-18T14:28:00Z</dcterms:modified>
</cp:coreProperties>
</file>